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C0AF" w14:textId="77777777" w:rsidR="00424A5A" w:rsidRPr="005A0F87" w:rsidRDefault="00424A5A">
      <w:pPr>
        <w:rPr>
          <w:rFonts w:ascii="Tahoma" w:hAnsi="Tahoma" w:cs="Tahoma"/>
          <w:sz w:val="18"/>
          <w:szCs w:val="18"/>
        </w:rPr>
      </w:pPr>
    </w:p>
    <w:p w14:paraId="4D95ABED" w14:textId="77777777" w:rsidR="00424A5A" w:rsidRPr="005A0F87" w:rsidRDefault="00424A5A">
      <w:pPr>
        <w:rPr>
          <w:rFonts w:ascii="Tahoma" w:hAnsi="Tahoma" w:cs="Tahoma"/>
          <w:sz w:val="18"/>
          <w:szCs w:val="18"/>
        </w:rPr>
      </w:pPr>
    </w:p>
    <w:p w14:paraId="01F17F57" w14:textId="77777777" w:rsidR="00424A5A" w:rsidRPr="005A0F87" w:rsidRDefault="00424A5A" w:rsidP="00424A5A">
      <w:pPr>
        <w:rPr>
          <w:rFonts w:ascii="Tahoma" w:hAnsi="Tahoma" w:cs="Tahoma"/>
          <w:sz w:val="18"/>
          <w:szCs w:val="18"/>
        </w:rPr>
      </w:pPr>
    </w:p>
    <w:p w14:paraId="28AED0B9" w14:textId="77777777" w:rsidR="00424A5A" w:rsidRPr="005A0F87" w:rsidRDefault="00424A5A" w:rsidP="00424A5A">
      <w:pPr>
        <w:rPr>
          <w:rFonts w:ascii="Tahoma" w:hAnsi="Tahoma" w:cs="Tahoma"/>
          <w:sz w:val="18"/>
          <w:szCs w:val="18"/>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5A0F87" w14:paraId="452560EA" w14:textId="77777777">
        <w:tc>
          <w:tcPr>
            <w:tcW w:w="1080" w:type="dxa"/>
            <w:vAlign w:val="center"/>
          </w:tcPr>
          <w:p w14:paraId="558A11D0" w14:textId="77777777" w:rsidR="00424A5A" w:rsidRPr="005A0F87" w:rsidRDefault="00424A5A" w:rsidP="003560E2">
            <w:pPr>
              <w:spacing w:before="40"/>
              <w:jc w:val="right"/>
              <w:rPr>
                <w:rFonts w:ascii="Tahoma" w:hAnsi="Tahoma" w:cs="Tahoma"/>
                <w:sz w:val="18"/>
                <w:szCs w:val="18"/>
              </w:rPr>
            </w:pPr>
            <w:r w:rsidRPr="005A0F87">
              <w:rPr>
                <w:rFonts w:ascii="Tahoma" w:hAnsi="Tahoma" w:cs="Tahoma"/>
                <w:sz w:val="18"/>
                <w:szCs w:val="18"/>
              </w:rPr>
              <w:t>Številka:</w:t>
            </w:r>
          </w:p>
        </w:tc>
        <w:tc>
          <w:tcPr>
            <w:tcW w:w="2160" w:type="dxa"/>
            <w:vAlign w:val="center"/>
          </w:tcPr>
          <w:p w14:paraId="2CDA49C8" w14:textId="77777777" w:rsidR="00424A5A" w:rsidRPr="005A0F87" w:rsidRDefault="00C217C4" w:rsidP="003560E2">
            <w:pPr>
              <w:spacing w:before="40"/>
              <w:rPr>
                <w:rFonts w:ascii="Tahoma" w:hAnsi="Tahoma" w:cs="Tahoma"/>
                <w:sz w:val="18"/>
                <w:szCs w:val="18"/>
              </w:rPr>
            </w:pPr>
            <w:r w:rsidRPr="005A0F87">
              <w:rPr>
                <w:rFonts w:ascii="Tahoma" w:hAnsi="Tahoma" w:cs="Tahoma"/>
                <w:color w:val="0000FF"/>
                <w:sz w:val="18"/>
                <w:szCs w:val="18"/>
              </w:rPr>
              <w:t>43001-92/2021-0</w:t>
            </w:r>
            <w:r w:rsidR="004215D1">
              <w:rPr>
                <w:rFonts w:ascii="Tahoma" w:hAnsi="Tahoma" w:cs="Tahoma"/>
                <w:color w:val="0000FF"/>
                <w:sz w:val="18"/>
                <w:szCs w:val="18"/>
              </w:rPr>
              <w:t>4</w:t>
            </w:r>
          </w:p>
        </w:tc>
        <w:tc>
          <w:tcPr>
            <w:tcW w:w="1080" w:type="dxa"/>
            <w:vAlign w:val="center"/>
          </w:tcPr>
          <w:p w14:paraId="4D4D42BD" w14:textId="77777777" w:rsidR="00424A5A" w:rsidRPr="005A0F87" w:rsidRDefault="00424A5A" w:rsidP="003560E2">
            <w:pPr>
              <w:spacing w:before="40"/>
              <w:rPr>
                <w:rFonts w:ascii="Tahoma" w:hAnsi="Tahoma" w:cs="Tahoma"/>
                <w:sz w:val="18"/>
                <w:szCs w:val="18"/>
              </w:rPr>
            </w:pPr>
          </w:p>
        </w:tc>
        <w:tc>
          <w:tcPr>
            <w:tcW w:w="1620" w:type="dxa"/>
            <w:vAlign w:val="center"/>
          </w:tcPr>
          <w:p w14:paraId="280638A2" w14:textId="77777777" w:rsidR="00424A5A" w:rsidRPr="005A0F87" w:rsidRDefault="00424A5A" w:rsidP="003560E2">
            <w:pPr>
              <w:spacing w:before="40"/>
              <w:jc w:val="right"/>
              <w:rPr>
                <w:rFonts w:ascii="Tahoma" w:hAnsi="Tahoma" w:cs="Tahoma"/>
                <w:sz w:val="18"/>
                <w:szCs w:val="18"/>
              </w:rPr>
            </w:pPr>
            <w:r w:rsidRPr="005A0F87">
              <w:rPr>
                <w:rFonts w:ascii="Tahoma" w:hAnsi="Tahoma" w:cs="Tahoma"/>
                <w:sz w:val="18"/>
                <w:szCs w:val="18"/>
              </w:rPr>
              <w:t>oznaka naročila:</w:t>
            </w:r>
          </w:p>
        </w:tc>
        <w:tc>
          <w:tcPr>
            <w:tcW w:w="3420" w:type="dxa"/>
            <w:vAlign w:val="center"/>
          </w:tcPr>
          <w:p w14:paraId="11B76EE1" w14:textId="77777777" w:rsidR="00424A5A" w:rsidRPr="005A0F87" w:rsidRDefault="00C217C4" w:rsidP="003560E2">
            <w:pPr>
              <w:spacing w:before="40"/>
              <w:rPr>
                <w:rFonts w:ascii="Tahoma" w:hAnsi="Tahoma" w:cs="Tahoma"/>
                <w:sz w:val="18"/>
                <w:szCs w:val="18"/>
              </w:rPr>
            </w:pPr>
            <w:r w:rsidRPr="005A0F87">
              <w:rPr>
                <w:rFonts w:ascii="Tahoma" w:hAnsi="Tahoma" w:cs="Tahoma"/>
                <w:color w:val="0000FF"/>
                <w:sz w:val="18"/>
                <w:szCs w:val="18"/>
              </w:rPr>
              <w:t>A-63/21 G</w:t>
            </w:r>
            <w:r w:rsidR="00424A5A" w:rsidRPr="005A0F87">
              <w:rPr>
                <w:rFonts w:ascii="Tahoma" w:hAnsi="Tahoma" w:cs="Tahoma"/>
                <w:color w:val="0000FF"/>
                <w:sz w:val="18"/>
                <w:szCs w:val="18"/>
              </w:rPr>
              <w:t xml:space="preserve">   </w:t>
            </w:r>
          </w:p>
        </w:tc>
      </w:tr>
      <w:tr w:rsidR="00424A5A" w:rsidRPr="005A0F87" w14:paraId="34B63626" w14:textId="77777777">
        <w:tc>
          <w:tcPr>
            <w:tcW w:w="1080" w:type="dxa"/>
            <w:vAlign w:val="center"/>
          </w:tcPr>
          <w:p w14:paraId="4603CD2B" w14:textId="77777777" w:rsidR="00424A5A" w:rsidRPr="005A0F87" w:rsidRDefault="00424A5A" w:rsidP="003560E2">
            <w:pPr>
              <w:spacing w:before="40"/>
              <w:jc w:val="right"/>
              <w:rPr>
                <w:rFonts w:ascii="Tahoma" w:hAnsi="Tahoma" w:cs="Tahoma"/>
                <w:sz w:val="18"/>
                <w:szCs w:val="18"/>
              </w:rPr>
            </w:pPr>
            <w:r w:rsidRPr="005A0F87">
              <w:rPr>
                <w:rFonts w:ascii="Tahoma" w:hAnsi="Tahoma" w:cs="Tahoma"/>
                <w:sz w:val="18"/>
                <w:szCs w:val="18"/>
              </w:rPr>
              <w:t>Datum:</w:t>
            </w:r>
          </w:p>
        </w:tc>
        <w:tc>
          <w:tcPr>
            <w:tcW w:w="2160" w:type="dxa"/>
            <w:vAlign w:val="center"/>
          </w:tcPr>
          <w:p w14:paraId="1AE2D47F" w14:textId="77777777" w:rsidR="00424A5A" w:rsidRPr="005A0F87" w:rsidRDefault="004215D1" w:rsidP="003560E2">
            <w:pPr>
              <w:spacing w:before="40"/>
              <w:rPr>
                <w:rFonts w:ascii="Tahoma" w:hAnsi="Tahoma" w:cs="Tahoma"/>
                <w:sz w:val="18"/>
                <w:szCs w:val="18"/>
              </w:rPr>
            </w:pPr>
            <w:r>
              <w:rPr>
                <w:rFonts w:ascii="Tahoma" w:hAnsi="Tahoma" w:cs="Tahoma"/>
                <w:color w:val="0000FF"/>
                <w:sz w:val="18"/>
                <w:szCs w:val="18"/>
              </w:rPr>
              <w:t>14</w:t>
            </w:r>
            <w:r w:rsidR="00C217C4" w:rsidRPr="005A0F87">
              <w:rPr>
                <w:rFonts w:ascii="Tahoma" w:hAnsi="Tahoma" w:cs="Tahoma"/>
                <w:color w:val="0000FF"/>
                <w:sz w:val="18"/>
                <w:szCs w:val="18"/>
              </w:rPr>
              <w:t>.04.2021</w:t>
            </w:r>
          </w:p>
        </w:tc>
        <w:tc>
          <w:tcPr>
            <w:tcW w:w="1080" w:type="dxa"/>
            <w:vAlign w:val="center"/>
          </w:tcPr>
          <w:p w14:paraId="0AFED8DE" w14:textId="77777777" w:rsidR="00424A5A" w:rsidRPr="005A0F87" w:rsidRDefault="00424A5A" w:rsidP="003560E2">
            <w:pPr>
              <w:spacing w:before="40"/>
              <w:rPr>
                <w:rFonts w:ascii="Tahoma" w:hAnsi="Tahoma" w:cs="Tahoma"/>
                <w:sz w:val="18"/>
                <w:szCs w:val="18"/>
              </w:rPr>
            </w:pPr>
          </w:p>
        </w:tc>
        <w:tc>
          <w:tcPr>
            <w:tcW w:w="1620" w:type="dxa"/>
            <w:vAlign w:val="center"/>
          </w:tcPr>
          <w:p w14:paraId="6DD2701F" w14:textId="77777777" w:rsidR="00424A5A" w:rsidRPr="005A0F87" w:rsidRDefault="00424A5A" w:rsidP="003560E2">
            <w:pPr>
              <w:spacing w:before="40"/>
              <w:jc w:val="right"/>
              <w:rPr>
                <w:rFonts w:ascii="Tahoma" w:hAnsi="Tahoma" w:cs="Tahoma"/>
                <w:sz w:val="18"/>
                <w:szCs w:val="18"/>
              </w:rPr>
            </w:pPr>
            <w:r w:rsidRPr="005A0F87">
              <w:rPr>
                <w:rFonts w:ascii="Tahoma" w:hAnsi="Tahoma" w:cs="Tahoma"/>
                <w:sz w:val="18"/>
                <w:szCs w:val="18"/>
              </w:rPr>
              <w:t>MFERAC:</w:t>
            </w:r>
          </w:p>
        </w:tc>
        <w:tc>
          <w:tcPr>
            <w:tcW w:w="3420" w:type="dxa"/>
            <w:vAlign w:val="center"/>
          </w:tcPr>
          <w:p w14:paraId="3D244D4C" w14:textId="77777777" w:rsidR="00424A5A" w:rsidRPr="005A0F87" w:rsidRDefault="00C217C4" w:rsidP="003560E2">
            <w:pPr>
              <w:spacing w:before="40"/>
              <w:rPr>
                <w:rFonts w:ascii="Tahoma" w:hAnsi="Tahoma" w:cs="Tahoma"/>
                <w:sz w:val="18"/>
                <w:szCs w:val="18"/>
              </w:rPr>
            </w:pPr>
            <w:r w:rsidRPr="005A0F87">
              <w:rPr>
                <w:rFonts w:ascii="Tahoma" w:hAnsi="Tahoma" w:cs="Tahoma"/>
                <w:color w:val="0000FF"/>
                <w:sz w:val="18"/>
                <w:szCs w:val="18"/>
              </w:rPr>
              <w:t>2431-21-000410/0</w:t>
            </w:r>
          </w:p>
        </w:tc>
      </w:tr>
    </w:tbl>
    <w:p w14:paraId="4D482BF7" w14:textId="77777777" w:rsidR="00424A5A" w:rsidRPr="005A0F87" w:rsidRDefault="00424A5A">
      <w:pPr>
        <w:rPr>
          <w:rFonts w:ascii="Tahoma" w:hAnsi="Tahoma" w:cs="Tahoma"/>
          <w:sz w:val="18"/>
          <w:szCs w:val="18"/>
        </w:rPr>
      </w:pPr>
    </w:p>
    <w:p w14:paraId="64CB8C9A" w14:textId="77777777" w:rsidR="005A0F87" w:rsidRDefault="005A0F87" w:rsidP="00E813F4">
      <w:pPr>
        <w:pStyle w:val="EndnoteText"/>
        <w:spacing w:before="240"/>
        <w:jc w:val="center"/>
        <w:rPr>
          <w:rFonts w:ascii="Tahoma" w:hAnsi="Tahoma" w:cs="Tahoma"/>
          <w:b/>
          <w:spacing w:val="20"/>
          <w:sz w:val="18"/>
          <w:szCs w:val="18"/>
        </w:rPr>
      </w:pPr>
    </w:p>
    <w:p w14:paraId="6FDDE308" w14:textId="77777777" w:rsidR="00E813F4" w:rsidRPr="005A0F87" w:rsidRDefault="00E813F4" w:rsidP="00E813F4">
      <w:pPr>
        <w:pStyle w:val="EndnoteText"/>
        <w:spacing w:before="240"/>
        <w:jc w:val="center"/>
        <w:rPr>
          <w:rFonts w:ascii="Tahoma" w:hAnsi="Tahoma" w:cs="Tahoma"/>
          <w:b/>
          <w:spacing w:val="20"/>
          <w:sz w:val="18"/>
          <w:szCs w:val="18"/>
        </w:rPr>
      </w:pPr>
      <w:r w:rsidRPr="005A0F87">
        <w:rPr>
          <w:rFonts w:ascii="Tahoma" w:hAnsi="Tahoma" w:cs="Tahoma"/>
          <w:b/>
          <w:spacing w:val="20"/>
          <w:sz w:val="18"/>
          <w:szCs w:val="18"/>
        </w:rPr>
        <w:t xml:space="preserve">POJASNILA RAZPISNE DOKUMENTACIJE </w:t>
      </w:r>
    </w:p>
    <w:p w14:paraId="2E5BAA1C" w14:textId="77777777" w:rsidR="00E813F4" w:rsidRPr="005A0F87" w:rsidRDefault="00E813F4" w:rsidP="00E813F4">
      <w:pPr>
        <w:pStyle w:val="EndnoteText"/>
        <w:jc w:val="center"/>
        <w:rPr>
          <w:rFonts w:ascii="Tahoma" w:hAnsi="Tahoma" w:cs="Tahoma"/>
          <w:b/>
          <w:spacing w:val="20"/>
          <w:sz w:val="18"/>
          <w:szCs w:val="18"/>
        </w:rPr>
      </w:pPr>
      <w:r w:rsidRPr="005A0F87">
        <w:rPr>
          <w:rFonts w:ascii="Tahoma" w:hAnsi="Tahoma" w:cs="Tahoma"/>
          <w:b/>
          <w:spacing w:val="20"/>
          <w:sz w:val="18"/>
          <w:szCs w:val="18"/>
        </w:rPr>
        <w:t xml:space="preserve">za oddajo javnega naročila </w:t>
      </w:r>
    </w:p>
    <w:p w14:paraId="0D99C5EC" w14:textId="77777777" w:rsidR="00E813F4" w:rsidRPr="005A0F87" w:rsidRDefault="00E813F4" w:rsidP="00E813F4">
      <w:pPr>
        <w:pStyle w:val="EndnoteText"/>
        <w:rPr>
          <w:rFonts w:ascii="Tahoma" w:hAnsi="Tahoma" w:cs="Tahoma"/>
          <w:sz w:val="18"/>
          <w:szCs w:val="18"/>
        </w:rPr>
      </w:pPr>
    </w:p>
    <w:tbl>
      <w:tblPr>
        <w:tblW w:w="0" w:type="auto"/>
        <w:tblLayout w:type="fixed"/>
        <w:tblLook w:val="0000" w:firstRow="0" w:lastRow="0" w:firstColumn="0" w:lastColumn="0" w:noHBand="0" w:noVBand="0"/>
      </w:tblPr>
      <w:tblGrid>
        <w:gridCol w:w="9288"/>
      </w:tblGrid>
      <w:tr w:rsidR="00E813F4" w:rsidRPr="005A0F87" w14:paraId="4E37D80A" w14:textId="77777777">
        <w:tc>
          <w:tcPr>
            <w:tcW w:w="9288" w:type="dxa"/>
          </w:tcPr>
          <w:p w14:paraId="5F4AA8BA" w14:textId="77777777" w:rsidR="00E813F4" w:rsidRPr="005A0F87" w:rsidRDefault="00C217C4" w:rsidP="003560E2">
            <w:pPr>
              <w:pStyle w:val="EndnoteText"/>
              <w:jc w:val="center"/>
              <w:rPr>
                <w:rFonts w:ascii="Tahoma" w:hAnsi="Tahoma" w:cs="Tahoma"/>
                <w:b/>
                <w:sz w:val="18"/>
                <w:szCs w:val="18"/>
              </w:rPr>
            </w:pPr>
            <w:r w:rsidRPr="005A0F87">
              <w:rPr>
                <w:rFonts w:ascii="Tahoma" w:hAnsi="Tahoma" w:cs="Tahoma"/>
                <w:b/>
                <w:sz w:val="18"/>
                <w:szCs w:val="18"/>
              </w:rPr>
              <w:t>Ureditev ceste R2-448/1197 Veliki Gaber od km 2,015 do km 3,465 (Grm-Pluska)</w:t>
            </w:r>
          </w:p>
        </w:tc>
      </w:tr>
    </w:tbl>
    <w:p w14:paraId="4F67C3C2" w14:textId="77777777" w:rsidR="00E813F4" w:rsidRDefault="00E813F4" w:rsidP="00E813F4">
      <w:pPr>
        <w:pStyle w:val="EndnoteText"/>
        <w:jc w:val="both"/>
        <w:rPr>
          <w:rFonts w:ascii="Tahoma" w:hAnsi="Tahoma" w:cs="Tahoma"/>
          <w:sz w:val="18"/>
          <w:szCs w:val="18"/>
        </w:rPr>
      </w:pPr>
    </w:p>
    <w:p w14:paraId="5ACDD84B" w14:textId="77777777" w:rsidR="005A0F87" w:rsidRPr="005A0F87" w:rsidRDefault="005A0F87" w:rsidP="00E813F4">
      <w:pPr>
        <w:pStyle w:val="EndnoteText"/>
        <w:jc w:val="both"/>
        <w:rPr>
          <w:rFonts w:ascii="Tahoma" w:hAnsi="Tahoma" w:cs="Tahoma"/>
          <w:sz w:val="18"/>
          <w:szCs w:val="18"/>
        </w:rPr>
      </w:pPr>
    </w:p>
    <w:p w14:paraId="25EFA7E3" w14:textId="77777777" w:rsidR="00C217C4" w:rsidRPr="005A0F87" w:rsidRDefault="00C217C4" w:rsidP="00C217C4">
      <w:pPr>
        <w:spacing w:before="128" w:after="128"/>
        <w:outlineLvl w:val="3"/>
        <w:rPr>
          <w:rFonts w:ascii="Tahoma" w:hAnsi="Tahoma" w:cs="Tahoma"/>
          <w:b/>
          <w:color w:val="333333"/>
          <w:sz w:val="18"/>
          <w:szCs w:val="18"/>
          <w:lang w:eastAsia="sl-SI"/>
        </w:rPr>
      </w:pPr>
      <w:r w:rsidRPr="005A0F87">
        <w:rPr>
          <w:rFonts w:ascii="Tahoma" w:hAnsi="Tahoma" w:cs="Tahoma"/>
          <w:b/>
          <w:color w:val="333333"/>
          <w:sz w:val="18"/>
          <w:szCs w:val="18"/>
          <w:lang w:eastAsia="sl-SI"/>
        </w:rPr>
        <w:t>JN001579/2021-B01 - A-63/21; datum objave: 17.03.2021</w:t>
      </w:r>
    </w:p>
    <w:p w14:paraId="760885DB" w14:textId="77777777" w:rsidR="00E813F4" w:rsidRPr="005A0F87" w:rsidRDefault="004215D1" w:rsidP="00E813F4">
      <w:pPr>
        <w:pStyle w:val="EndnoteText"/>
        <w:jc w:val="both"/>
        <w:rPr>
          <w:rFonts w:ascii="Tahoma" w:hAnsi="Tahoma" w:cs="Tahoma"/>
          <w:b/>
          <w:sz w:val="18"/>
          <w:szCs w:val="18"/>
        </w:rPr>
      </w:pPr>
      <w:r>
        <w:rPr>
          <w:rFonts w:ascii="Tahoma" w:hAnsi="Tahoma" w:cs="Tahoma"/>
          <w:b/>
          <w:color w:val="333333"/>
          <w:sz w:val="18"/>
          <w:szCs w:val="18"/>
          <w:shd w:val="clear" w:color="auto" w:fill="FFFFFF"/>
        </w:rPr>
        <w:t>Datum prejema: 14</w:t>
      </w:r>
      <w:r w:rsidR="00C217C4" w:rsidRPr="005A0F87">
        <w:rPr>
          <w:rFonts w:ascii="Tahoma" w:hAnsi="Tahoma" w:cs="Tahoma"/>
          <w:b/>
          <w:color w:val="333333"/>
          <w:sz w:val="18"/>
          <w:szCs w:val="18"/>
          <w:shd w:val="clear" w:color="auto" w:fill="FFFFFF"/>
        </w:rPr>
        <w:t>.04.2021   </w:t>
      </w:r>
      <w:r w:rsidR="00613D2D">
        <w:rPr>
          <w:rFonts w:ascii="Tahoma" w:hAnsi="Tahoma" w:cs="Tahoma"/>
          <w:b/>
          <w:color w:val="333333"/>
          <w:sz w:val="18"/>
          <w:szCs w:val="18"/>
          <w:shd w:val="clear" w:color="auto" w:fill="FFFFFF"/>
        </w:rPr>
        <w:t>12</w:t>
      </w:r>
      <w:r w:rsidR="00C217C4" w:rsidRPr="005A0F87">
        <w:rPr>
          <w:rFonts w:ascii="Tahoma" w:hAnsi="Tahoma" w:cs="Tahoma"/>
          <w:b/>
          <w:color w:val="333333"/>
          <w:sz w:val="18"/>
          <w:szCs w:val="18"/>
          <w:shd w:val="clear" w:color="auto" w:fill="FFFFFF"/>
        </w:rPr>
        <w:t>:5</w:t>
      </w:r>
      <w:r w:rsidR="00613D2D">
        <w:rPr>
          <w:rFonts w:ascii="Tahoma" w:hAnsi="Tahoma" w:cs="Tahoma"/>
          <w:b/>
          <w:color w:val="333333"/>
          <w:sz w:val="18"/>
          <w:szCs w:val="18"/>
          <w:shd w:val="clear" w:color="auto" w:fill="FFFFFF"/>
        </w:rPr>
        <w:t>8</w:t>
      </w:r>
    </w:p>
    <w:p w14:paraId="40040CF5" w14:textId="77777777" w:rsidR="00E813F4" w:rsidRPr="00613D2D" w:rsidRDefault="00E813F4" w:rsidP="00613D2D">
      <w:pPr>
        <w:pStyle w:val="BodyText2"/>
        <w:widowControl w:val="0"/>
        <w:spacing w:line="254" w:lineRule="atLeast"/>
        <w:jc w:val="left"/>
        <w:rPr>
          <w:rFonts w:ascii="Tahoma" w:hAnsi="Tahoma" w:cs="Tahoma"/>
          <w:b/>
          <w:szCs w:val="20"/>
        </w:rPr>
      </w:pPr>
      <w:r w:rsidRPr="00613D2D">
        <w:rPr>
          <w:rFonts w:ascii="Tahoma" w:hAnsi="Tahoma" w:cs="Tahoma"/>
          <w:b/>
          <w:szCs w:val="20"/>
        </w:rPr>
        <w:t>Vprašanje:</w:t>
      </w:r>
    </w:p>
    <w:p w14:paraId="7671EA24" w14:textId="77777777" w:rsidR="005A0F87" w:rsidRPr="00613D2D" w:rsidRDefault="005A0F87" w:rsidP="00613D2D">
      <w:pPr>
        <w:pStyle w:val="BodyText2"/>
        <w:jc w:val="left"/>
        <w:rPr>
          <w:rFonts w:ascii="Tahoma" w:hAnsi="Tahoma" w:cs="Tahoma"/>
          <w:color w:val="333333"/>
          <w:szCs w:val="20"/>
          <w:shd w:val="clear" w:color="auto" w:fill="FFFFFF"/>
        </w:rPr>
      </w:pPr>
    </w:p>
    <w:p w14:paraId="0B3070CD" w14:textId="77777777" w:rsidR="005A0F87" w:rsidRPr="004215D1" w:rsidRDefault="004215D1" w:rsidP="00613D2D">
      <w:pPr>
        <w:pStyle w:val="BodyText2"/>
        <w:jc w:val="left"/>
        <w:rPr>
          <w:rFonts w:ascii="Tahoma" w:hAnsi="Tahoma" w:cs="Tahoma"/>
          <w:b/>
          <w:szCs w:val="20"/>
        </w:rPr>
      </w:pPr>
      <w:r w:rsidRPr="004215D1">
        <w:rPr>
          <w:rFonts w:ascii="Tahoma" w:hAnsi="Tahoma" w:cs="Tahoma"/>
          <w:color w:val="333333"/>
          <w:szCs w:val="20"/>
          <w:shd w:val="clear" w:color="auto" w:fill="FFFFFF"/>
        </w:rPr>
        <w:t xml:space="preserve">Ali smo naročnika pravilno razumeli, da je treba k ponudbi predložiti vse dokumente, ki jih je naročnik objavil v specifikaciji naročila in da je namen tega, da ponudnik potrdi, da se je s specifikacijo seznanil in se z njo strinja? Ali se vam ne zdi smiselno, da bi to ponudnik potrdil s podpisom izjave na obrazcu, namesto da prilaga k ponudbi praktično celotno objavljeno ponudbeno dokumentacijo. Ta način se zdi zelo neučinkovit in obremenjujoč za ponudnika in na drugi strani za naročnika pri pregledovanju ponudb in je povsem nepotreben in neprimeren. Naročnika prosimo, da ne zahteva, da ponudnik prilaga celotno </w:t>
      </w:r>
      <w:proofErr w:type="spellStart"/>
      <w:r w:rsidRPr="004215D1">
        <w:rPr>
          <w:rFonts w:ascii="Tahoma" w:hAnsi="Tahoma" w:cs="Tahoma"/>
          <w:color w:val="333333"/>
          <w:szCs w:val="20"/>
          <w:shd w:val="clear" w:color="auto" w:fill="FFFFFF"/>
        </w:rPr>
        <w:t>speciikacijo</w:t>
      </w:r>
      <w:proofErr w:type="spellEnd"/>
      <w:r w:rsidRPr="004215D1">
        <w:rPr>
          <w:rFonts w:ascii="Tahoma" w:hAnsi="Tahoma" w:cs="Tahoma"/>
          <w:color w:val="333333"/>
          <w:szCs w:val="20"/>
          <w:shd w:val="clear" w:color="auto" w:fill="FFFFFF"/>
        </w:rPr>
        <w:t xml:space="preserve"> naročila k ponudbi, ker je to absolutno redundantno in te zahteve ne najdemo pri nobenem drugem javnem naročniku. Hvala.</w:t>
      </w:r>
    </w:p>
    <w:p w14:paraId="5C64168D" w14:textId="77777777" w:rsidR="00613D2D" w:rsidRDefault="00613D2D" w:rsidP="00613D2D">
      <w:pPr>
        <w:pStyle w:val="BodyText2"/>
        <w:jc w:val="left"/>
        <w:rPr>
          <w:rFonts w:ascii="Tahoma" w:hAnsi="Tahoma" w:cs="Tahoma"/>
          <w:b/>
          <w:szCs w:val="20"/>
        </w:rPr>
      </w:pPr>
    </w:p>
    <w:p w14:paraId="06C21444" w14:textId="77777777" w:rsidR="004215D1" w:rsidRPr="004215D1" w:rsidRDefault="004215D1" w:rsidP="00613D2D">
      <w:pPr>
        <w:pStyle w:val="BodyText2"/>
        <w:jc w:val="left"/>
        <w:rPr>
          <w:rFonts w:ascii="Tahoma" w:hAnsi="Tahoma" w:cs="Tahoma"/>
          <w:b/>
          <w:szCs w:val="20"/>
        </w:rPr>
      </w:pPr>
    </w:p>
    <w:p w14:paraId="5E901D8A" w14:textId="77777777" w:rsidR="00E813F4" w:rsidRPr="004215D1" w:rsidRDefault="00E813F4" w:rsidP="00613D2D">
      <w:pPr>
        <w:pStyle w:val="BodyText2"/>
        <w:jc w:val="left"/>
        <w:rPr>
          <w:rFonts w:ascii="Tahoma" w:hAnsi="Tahoma" w:cs="Tahoma"/>
          <w:b/>
          <w:szCs w:val="20"/>
        </w:rPr>
      </w:pPr>
      <w:r w:rsidRPr="004215D1">
        <w:rPr>
          <w:rFonts w:ascii="Tahoma" w:hAnsi="Tahoma" w:cs="Tahoma"/>
          <w:b/>
          <w:szCs w:val="20"/>
        </w:rPr>
        <w:t>Odgovor:</w:t>
      </w:r>
    </w:p>
    <w:p w14:paraId="59CA10BF" w14:textId="77777777" w:rsidR="00E84149" w:rsidRPr="004215D1" w:rsidRDefault="00E84149" w:rsidP="00613D2D">
      <w:pPr>
        <w:rPr>
          <w:rFonts w:ascii="Tahoma" w:hAnsi="Tahoma" w:cs="Tahoma"/>
          <w:sz w:val="20"/>
          <w:szCs w:val="20"/>
        </w:rPr>
      </w:pPr>
    </w:p>
    <w:p w14:paraId="37F15285" w14:textId="1AE65D7D" w:rsidR="00AD097C" w:rsidRDefault="00EC2340" w:rsidP="00C4280F">
      <w:pPr>
        <w:jc w:val="both"/>
        <w:rPr>
          <w:rFonts w:ascii="Tahoma" w:hAnsi="Tahoma" w:cs="Tahoma"/>
          <w:sz w:val="20"/>
          <w:szCs w:val="20"/>
        </w:rPr>
      </w:pPr>
      <w:r>
        <w:rPr>
          <w:rFonts w:ascii="Tahoma" w:hAnsi="Tahoma" w:cs="Tahoma"/>
          <w:sz w:val="20"/>
          <w:szCs w:val="20"/>
        </w:rPr>
        <w:t xml:space="preserve">Ponudnik je namen pojasnila razpisne dokumentacije </w:t>
      </w:r>
      <w:bookmarkStart w:id="0" w:name="_GoBack"/>
      <w:bookmarkEnd w:id="0"/>
      <w:r>
        <w:rPr>
          <w:rFonts w:ascii="Tahoma" w:hAnsi="Tahoma" w:cs="Tahoma"/>
          <w:sz w:val="20"/>
          <w:szCs w:val="20"/>
        </w:rPr>
        <w:t xml:space="preserve">pravilno razumel. </w:t>
      </w:r>
    </w:p>
    <w:p w14:paraId="465DF6BC" w14:textId="1DCF583A" w:rsidR="00EC2340" w:rsidRDefault="00EC2340" w:rsidP="00C4280F">
      <w:pPr>
        <w:jc w:val="both"/>
        <w:rPr>
          <w:rFonts w:ascii="Tahoma" w:hAnsi="Tahoma" w:cs="Tahoma"/>
          <w:sz w:val="20"/>
          <w:szCs w:val="20"/>
        </w:rPr>
      </w:pPr>
    </w:p>
    <w:p w14:paraId="061AAF74" w14:textId="77777777" w:rsidR="00EC2340" w:rsidRPr="00613D2D" w:rsidRDefault="00EC2340" w:rsidP="00EC2340">
      <w:pPr>
        <w:jc w:val="both"/>
        <w:rPr>
          <w:rFonts w:ascii="Tahoma" w:hAnsi="Tahoma" w:cs="Tahoma"/>
          <w:sz w:val="20"/>
          <w:szCs w:val="20"/>
        </w:rPr>
      </w:pPr>
      <w:r>
        <w:rPr>
          <w:rFonts w:ascii="Tahoma" w:hAnsi="Tahoma" w:cs="Tahoma"/>
          <w:sz w:val="20"/>
          <w:szCs w:val="20"/>
        </w:rPr>
        <w:t>Naročnik točke 4.4. Specifikacije naročila v Navodilu za pripravo ponudbe ne bo spreminjal.</w:t>
      </w:r>
    </w:p>
    <w:p w14:paraId="367858F3" w14:textId="77777777" w:rsidR="00EC2340" w:rsidRPr="004215D1" w:rsidRDefault="00EC2340" w:rsidP="00C4280F">
      <w:pPr>
        <w:jc w:val="both"/>
        <w:rPr>
          <w:rFonts w:ascii="Tahoma" w:hAnsi="Tahoma" w:cs="Tahoma"/>
          <w:sz w:val="20"/>
          <w:szCs w:val="20"/>
        </w:rPr>
      </w:pPr>
    </w:p>
    <w:p w14:paraId="3FF777B5" w14:textId="77777777" w:rsidR="004215D1" w:rsidRPr="004215D1" w:rsidRDefault="004215D1" w:rsidP="00C4280F">
      <w:pPr>
        <w:jc w:val="both"/>
        <w:rPr>
          <w:rFonts w:ascii="Tahoma" w:hAnsi="Tahoma" w:cs="Tahoma"/>
          <w:sz w:val="20"/>
          <w:szCs w:val="20"/>
        </w:rPr>
      </w:pPr>
    </w:p>
    <w:sectPr w:rsidR="004215D1" w:rsidRPr="004215D1" w:rsidSect="00962522">
      <w:headerReference w:type="even" r:id="rId7"/>
      <w:headerReference w:type="default" r:id="rId8"/>
      <w:footerReference w:type="even" r:id="rId9"/>
      <w:footerReference w:type="default" r:id="rId10"/>
      <w:headerReference w:type="first" r:id="rId11"/>
      <w:footerReference w:type="first" r:id="rId12"/>
      <w:pgSz w:w="11907" w:h="16840" w:code="9"/>
      <w:pgMar w:top="1418" w:right="1275"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16211" w14:textId="77777777" w:rsidR="00CA1982" w:rsidRDefault="00CA1982">
      <w:r>
        <w:separator/>
      </w:r>
    </w:p>
  </w:endnote>
  <w:endnote w:type="continuationSeparator" w:id="0">
    <w:p w14:paraId="7ABC10D4" w14:textId="77777777" w:rsidR="00CA1982" w:rsidRDefault="00CA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0E2CB" w14:textId="77777777" w:rsidR="0024180E" w:rsidRDefault="00241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02E5" w14:textId="77777777" w:rsidR="0024180E" w:rsidRDefault="0024180E">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24180E" w14:paraId="42FAAED9" w14:textId="77777777">
      <w:trPr>
        <w:cantSplit/>
        <w:trHeight w:val="785"/>
      </w:trPr>
      <w:tc>
        <w:tcPr>
          <w:tcW w:w="3614" w:type="dxa"/>
          <w:tcBorders>
            <w:top w:val="single" w:sz="4" w:space="0" w:color="auto"/>
          </w:tcBorders>
          <w:vAlign w:val="center"/>
        </w:tcPr>
        <w:p w14:paraId="1B76E389" w14:textId="77777777" w:rsidR="0024180E" w:rsidRDefault="0024180E">
          <w:pPr>
            <w:pStyle w:val="BodyText"/>
            <w:rPr>
              <w:sz w:val="16"/>
            </w:rPr>
          </w:pPr>
        </w:p>
      </w:tc>
      <w:tc>
        <w:tcPr>
          <w:tcW w:w="956" w:type="dxa"/>
          <w:tcBorders>
            <w:top w:val="single" w:sz="4" w:space="0" w:color="auto"/>
          </w:tcBorders>
          <w:vAlign w:val="center"/>
        </w:tcPr>
        <w:p w14:paraId="3B03B82A" w14:textId="77777777" w:rsidR="0024180E" w:rsidRDefault="0024180E">
          <w:pPr>
            <w:tabs>
              <w:tab w:val="right" w:pos="1247"/>
            </w:tabs>
            <w:jc w:val="center"/>
            <w:rPr>
              <w:rFonts w:ascii="Arial" w:hAnsi="Arial"/>
              <w:sz w:val="14"/>
            </w:rPr>
          </w:pPr>
        </w:p>
      </w:tc>
      <w:tc>
        <w:tcPr>
          <w:tcW w:w="1620" w:type="dxa"/>
          <w:tcBorders>
            <w:top w:val="single" w:sz="4" w:space="0" w:color="auto"/>
          </w:tcBorders>
          <w:vAlign w:val="center"/>
        </w:tcPr>
        <w:p w14:paraId="18BD0258" w14:textId="77777777" w:rsidR="0024180E" w:rsidRDefault="0024180E">
          <w:pPr>
            <w:pStyle w:val="Footer"/>
            <w:rPr>
              <w:sz w:val="16"/>
            </w:rPr>
          </w:pPr>
        </w:p>
      </w:tc>
      <w:tc>
        <w:tcPr>
          <w:tcW w:w="3240" w:type="dxa"/>
          <w:tcBorders>
            <w:top w:val="single" w:sz="4" w:space="0" w:color="auto"/>
          </w:tcBorders>
          <w:vAlign w:val="center"/>
        </w:tcPr>
        <w:p w14:paraId="260FB0B4" w14:textId="352DC8DC" w:rsidR="0024180E" w:rsidRDefault="0024180E">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EC3C74">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D6BD0">
            <w:rPr>
              <w:rStyle w:val="PageNumber"/>
              <w:noProof/>
              <w:sz w:val="16"/>
            </w:rPr>
            <w:t>1</w:t>
          </w:r>
          <w:r>
            <w:rPr>
              <w:rStyle w:val="PageNumber"/>
              <w:sz w:val="16"/>
            </w:rPr>
            <w:fldChar w:fldCharType="end"/>
          </w:r>
        </w:p>
      </w:tc>
    </w:tr>
  </w:tbl>
  <w:p w14:paraId="2612A349" w14:textId="77777777" w:rsidR="0024180E" w:rsidRDefault="0024180E">
    <w:pPr>
      <w:pStyle w:val="Footer"/>
      <w:rPr>
        <w:rFonts w:ascii="Arial" w:hAnsi="Arial"/>
        <w:sz w:val="2"/>
        <w:lang w:val="en-US"/>
      </w:rPr>
    </w:pPr>
  </w:p>
  <w:p w14:paraId="340EE2F0" w14:textId="77777777" w:rsidR="0024180E" w:rsidRDefault="00241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ADEFF" w14:textId="77777777" w:rsidR="0024180E" w:rsidRDefault="0024180E" w:rsidP="002507C2">
    <w:pPr>
      <w:pStyle w:val="Footer"/>
      <w:ind w:firstLine="540"/>
    </w:pPr>
    <w:r>
      <w:t xml:space="preserve">  </w:t>
    </w:r>
    <w:r w:rsidRPr="00643501">
      <w:rPr>
        <w:noProof/>
        <w:lang w:eastAsia="sl-SI"/>
      </w:rPr>
      <w:drawing>
        <wp:inline distT="0" distB="0" distL="0" distR="0" wp14:anchorId="5C460513" wp14:editId="053DA2D7">
          <wp:extent cx="540385" cy="429260"/>
          <wp:effectExtent l="0" t="0" r="0" b="0"/>
          <wp:docPr id="10"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Pr="00643501">
      <w:rPr>
        <w:noProof/>
        <w:lang w:eastAsia="sl-SI"/>
      </w:rPr>
      <w:drawing>
        <wp:inline distT="0" distB="0" distL="0" distR="0" wp14:anchorId="289CCC07" wp14:editId="224BEBAE">
          <wp:extent cx="429260" cy="429260"/>
          <wp:effectExtent l="0" t="0" r="0" b="0"/>
          <wp:docPr id="11"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Pr="00CF74F9">
      <w:rPr>
        <w:noProof/>
        <w:lang w:eastAsia="sl-SI"/>
      </w:rPr>
      <w:drawing>
        <wp:inline distT="0" distB="0" distL="0" distR="0" wp14:anchorId="559D4275" wp14:editId="0D0B70F4">
          <wp:extent cx="2337435" cy="341630"/>
          <wp:effectExtent l="0" t="0" r="0" b="0"/>
          <wp:docPr id="12"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0A99AB2A" w14:textId="77777777" w:rsidR="0024180E" w:rsidRPr="003C7111" w:rsidRDefault="0024180E"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827DC" w14:textId="77777777" w:rsidR="00CA1982" w:rsidRDefault="00CA1982">
      <w:r>
        <w:separator/>
      </w:r>
    </w:p>
  </w:footnote>
  <w:footnote w:type="continuationSeparator" w:id="0">
    <w:p w14:paraId="4AEFBECE" w14:textId="77777777" w:rsidR="00CA1982" w:rsidRDefault="00CA1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7E89" w14:textId="77777777" w:rsidR="0024180E" w:rsidRDefault="00241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DDEC" w14:textId="77777777" w:rsidR="0024180E" w:rsidRDefault="00241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59A80" w14:textId="77777777" w:rsidR="0024180E" w:rsidRDefault="0024180E">
    <w:pPr>
      <w:pStyle w:val="Header"/>
    </w:pPr>
    <w:r>
      <w:rPr>
        <w:noProof/>
        <w:lang w:eastAsia="sl-SI"/>
      </w:rPr>
      <w:drawing>
        <wp:anchor distT="0" distB="0" distL="114300" distR="114300" simplePos="0" relativeHeight="251657728" behindDoc="1" locked="0" layoutInCell="1" allowOverlap="1" wp14:anchorId="4E47CD5D" wp14:editId="339E5595">
          <wp:simplePos x="0" y="0"/>
          <wp:positionH relativeFrom="column">
            <wp:posOffset>-577850</wp:posOffset>
          </wp:positionH>
          <wp:positionV relativeFrom="paragraph">
            <wp:posOffset>362585</wp:posOffset>
          </wp:positionV>
          <wp:extent cx="4492625" cy="1437005"/>
          <wp:effectExtent l="0" t="0" r="0" b="0"/>
          <wp:wrapNone/>
          <wp:docPr id="9"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0D157EE"/>
    <w:multiLevelType w:val="hybridMultilevel"/>
    <w:tmpl w:val="24729242"/>
    <w:lvl w:ilvl="0" w:tplc="0D46911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5A6B0D"/>
    <w:multiLevelType w:val="hybridMultilevel"/>
    <w:tmpl w:val="570857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4"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6"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18"/>
  </w:num>
  <w:num w:numId="4">
    <w:abstractNumId w:val="8"/>
  </w:num>
  <w:num w:numId="5">
    <w:abstractNumId w:val="16"/>
  </w:num>
  <w:num w:numId="6">
    <w:abstractNumId w:val="17"/>
  </w:num>
  <w:num w:numId="7">
    <w:abstractNumId w:val="14"/>
  </w:num>
  <w:num w:numId="8">
    <w:abstractNumId w:val="5"/>
  </w:num>
  <w:num w:numId="9">
    <w:abstractNumId w:val="11"/>
  </w:num>
  <w:num w:numId="10">
    <w:abstractNumId w:val="6"/>
  </w:num>
  <w:num w:numId="11">
    <w:abstractNumId w:val="0"/>
  </w:num>
  <w:num w:numId="12">
    <w:abstractNumId w:val="2"/>
  </w:num>
  <w:num w:numId="13">
    <w:abstractNumId w:val="13"/>
  </w:num>
  <w:num w:numId="14">
    <w:abstractNumId w:val="15"/>
  </w:num>
  <w:num w:numId="15">
    <w:abstractNumId w:val="12"/>
  </w:num>
  <w:num w:numId="16">
    <w:abstractNumId w:val="3"/>
  </w:num>
  <w:num w:numId="17">
    <w:abstractNumId w:val="10"/>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C4"/>
    <w:rsid w:val="000250F0"/>
    <w:rsid w:val="000646A9"/>
    <w:rsid w:val="001836BB"/>
    <w:rsid w:val="00215AC9"/>
    <w:rsid w:val="00216549"/>
    <w:rsid w:val="00235757"/>
    <w:rsid w:val="0024180E"/>
    <w:rsid w:val="002507C2"/>
    <w:rsid w:val="00264990"/>
    <w:rsid w:val="00290551"/>
    <w:rsid w:val="002C1A5D"/>
    <w:rsid w:val="003133A6"/>
    <w:rsid w:val="003560E2"/>
    <w:rsid w:val="003579C0"/>
    <w:rsid w:val="004215D1"/>
    <w:rsid w:val="00424A5A"/>
    <w:rsid w:val="0044323F"/>
    <w:rsid w:val="004B34B5"/>
    <w:rsid w:val="005063A6"/>
    <w:rsid w:val="00535746"/>
    <w:rsid w:val="00556816"/>
    <w:rsid w:val="00585AB8"/>
    <w:rsid w:val="005A0F87"/>
    <w:rsid w:val="005C3441"/>
    <w:rsid w:val="00613D2D"/>
    <w:rsid w:val="00630A99"/>
    <w:rsid w:val="00634B0D"/>
    <w:rsid w:val="00637BE6"/>
    <w:rsid w:val="006B1204"/>
    <w:rsid w:val="006D6BD0"/>
    <w:rsid w:val="007563EF"/>
    <w:rsid w:val="00847ECF"/>
    <w:rsid w:val="00962522"/>
    <w:rsid w:val="00993B99"/>
    <w:rsid w:val="009B1FD9"/>
    <w:rsid w:val="00A013B3"/>
    <w:rsid w:val="00A0147F"/>
    <w:rsid w:val="00A05C73"/>
    <w:rsid w:val="00A17575"/>
    <w:rsid w:val="00AD097C"/>
    <w:rsid w:val="00AD3747"/>
    <w:rsid w:val="00AF3F5E"/>
    <w:rsid w:val="00B4526F"/>
    <w:rsid w:val="00B51766"/>
    <w:rsid w:val="00B860E5"/>
    <w:rsid w:val="00C217C4"/>
    <w:rsid w:val="00C4280F"/>
    <w:rsid w:val="00CA1982"/>
    <w:rsid w:val="00D95BD0"/>
    <w:rsid w:val="00DA46E5"/>
    <w:rsid w:val="00DB7CDA"/>
    <w:rsid w:val="00DC108A"/>
    <w:rsid w:val="00DD7831"/>
    <w:rsid w:val="00E14ED7"/>
    <w:rsid w:val="00E51016"/>
    <w:rsid w:val="00E66D5B"/>
    <w:rsid w:val="00E813F4"/>
    <w:rsid w:val="00E84149"/>
    <w:rsid w:val="00EA1375"/>
    <w:rsid w:val="00EC2340"/>
    <w:rsid w:val="00EC3C74"/>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38C5E7"/>
  <w15:chartTrackingRefBased/>
  <w15:docId w15:val="{EB4468A0-501D-4D16-8DBF-66BC3C00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C217C4"/>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C217C4"/>
    <w:rPr>
      <w:b/>
      <w:bCs/>
      <w:sz w:val="24"/>
      <w:szCs w:val="24"/>
    </w:rPr>
  </w:style>
  <w:style w:type="paragraph" w:styleId="ListParagraph">
    <w:name w:val="List Paragraph"/>
    <w:basedOn w:val="Normal"/>
    <w:uiPriority w:val="34"/>
    <w:qFormat/>
    <w:rsid w:val="00E84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78755">
      <w:bodyDiv w:val="1"/>
      <w:marLeft w:val="0"/>
      <w:marRight w:val="0"/>
      <w:marTop w:val="0"/>
      <w:marBottom w:val="0"/>
      <w:divBdr>
        <w:top w:val="none" w:sz="0" w:space="0" w:color="auto"/>
        <w:left w:val="none" w:sz="0" w:space="0" w:color="auto"/>
        <w:bottom w:val="none" w:sz="0" w:space="0" w:color="auto"/>
        <w:right w:val="none" w:sz="0" w:space="0" w:color="auto"/>
      </w:divBdr>
    </w:div>
    <w:div w:id="1691374101">
      <w:bodyDiv w:val="1"/>
      <w:marLeft w:val="0"/>
      <w:marRight w:val="0"/>
      <w:marTop w:val="0"/>
      <w:marBottom w:val="0"/>
      <w:divBdr>
        <w:top w:val="none" w:sz="0" w:space="0" w:color="auto"/>
        <w:left w:val="none" w:sz="0" w:space="0" w:color="auto"/>
        <w:bottom w:val="none" w:sz="0" w:space="0" w:color="auto"/>
        <w:right w:val="none" w:sz="0" w:space="0" w:color="auto"/>
      </w:divBdr>
    </w:div>
    <w:div w:id="1890921378">
      <w:bodyDiv w:val="1"/>
      <w:marLeft w:val="0"/>
      <w:marRight w:val="0"/>
      <w:marTop w:val="0"/>
      <w:marBottom w:val="0"/>
      <w:divBdr>
        <w:top w:val="none" w:sz="0" w:space="0" w:color="auto"/>
        <w:left w:val="none" w:sz="0" w:space="0" w:color="auto"/>
        <w:bottom w:val="none" w:sz="0" w:space="0" w:color="auto"/>
        <w:right w:val="none" w:sz="0" w:space="0" w:color="auto"/>
      </w:divBdr>
    </w:div>
    <w:div w:id="21472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5</TotalTime>
  <Pages>1</Pages>
  <Words>182</Words>
  <Characters>1102</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4</cp:revision>
  <cp:lastPrinted>2021-04-14T07:07:00Z</cp:lastPrinted>
  <dcterms:created xsi:type="dcterms:W3CDTF">2021-04-14T05:55:00Z</dcterms:created>
  <dcterms:modified xsi:type="dcterms:W3CDTF">2021-04-14T07:07:00Z</dcterms:modified>
</cp:coreProperties>
</file>